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FAFA"/>
  <w:body>
    <w:p w14:paraId="4E5265D1" w14:textId="50711F14" w:rsidR="003268F1" w:rsidRPr="00E66273" w:rsidRDefault="00453E02" w:rsidP="003268F1">
      <w:pPr>
        <w:pStyle w:val="Heading1"/>
        <w:rPr>
          <w:rFonts w:eastAsia="Times New Roman"/>
          <w:b/>
          <w:bCs/>
          <w:lang w:eastAsia="en-GB"/>
        </w:rPr>
      </w:pPr>
      <w:r>
        <w:rPr>
          <w:rFonts w:eastAsia="Times New Roman"/>
          <w:b/>
          <w:bCs/>
          <w:lang w:eastAsia="en-GB"/>
        </w:rPr>
        <w:t>talk overview</w:t>
      </w:r>
    </w:p>
    <w:p w14:paraId="4A18EADA" w14:textId="505BF3EE" w:rsidR="003268F1" w:rsidRPr="00A81A57" w:rsidRDefault="00A81A57" w:rsidP="003268F1">
      <w:pPr>
        <w:spacing w:after="0" w:line="240" w:lineRule="auto"/>
        <w:outlineLvl w:val="0"/>
        <w:rPr>
          <w:rFonts w:ascii="Arial" w:eastAsia="Times New Roman" w:hAnsi="Arial" w:cs="Arial"/>
          <w:b/>
          <w:bCs/>
          <w:color w:val="2F2F2F" w:themeColor="accent6" w:themeShade="BF"/>
          <w:spacing w:val="-12"/>
          <w:kern w:val="36"/>
          <w:sz w:val="40"/>
          <w:szCs w:val="40"/>
          <w:lang w:eastAsia="en-GB"/>
        </w:rPr>
      </w:pPr>
      <w:r w:rsidRPr="00A81A57">
        <w:rPr>
          <w:rFonts w:ascii="Arial" w:hAnsi="Arial" w:cs="Arial"/>
          <w:noProof/>
          <w:color w:val="2F2F2F" w:themeColor="accent6" w:themeShade="BF"/>
        </w:rPr>
        <mc:AlternateContent>
          <mc:Choice Requires="wps">
            <w:drawing>
              <wp:anchor distT="0" distB="0" distL="114300" distR="114300" simplePos="0" relativeHeight="251659264" behindDoc="0" locked="0" layoutInCell="1" allowOverlap="1" wp14:anchorId="73FF3A4B" wp14:editId="049BA36F">
                <wp:simplePos x="0" y="0"/>
                <wp:positionH relativeFrom="margin">
                  <wp:align>right</wp:align>
                </wp:positionH>
                <wp:positionV relativeFrom="paragraph">
                  <wp:posOffset>62230</wp:posOffset>
                </wp:positionV>
                <wp:extent cx="1047750" cy="381000"/>
                <wp:effectExtent l="0" t="0" r="19050" b="19050"/>
                <wp:wrapNone/>
                <wp:docPr id="1271770350" name="Rectangle: Rounded Corners 1"/>
                <wp:cNvGraphicFramePr/>
                <a:graphic xmlns:a="http://schemas.openxmlformats.org/drawingml/2006/main">
                  <a:graphicData uri="http://schemas.microsoft.com/office/word/2010/wordprocessingShape">
                    <wps:wsp>
                      <wps:cNvSpPr/>
                      <wps:spPr>
                        <a:xfrm>
                          <a:off x="0" y="0"/>
                          <a:ext cx="1047750" cy="3810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57D7F9" w14:textId="0F6BA8E2" w:rsidR="00E66273" w:rsidRPr="00E66273" w:rsidRDefault="00E66273" w:rsidP="00E66273">
                            <w:pPr>
                              <w:jc w:val="center"/>
                              <w:rPr>
                                <w:b/>
                                <w:bCs/>
                                <w:color w:val="FFFFFF"/>
                              </w:rPr>
                            </w:pPr>
                            <w:hyperlink r:id="rId10" w:history="1">
                              <w:r w:rsidRPr="00E66273">
                                <w:rPr>
                                  <w:rStyle w:val="Hyperlink"/>
                                  <w:b/>
                                  <w:bCs/>
                                  <w:color w:val="FFFFFF"/>
                                  <w:u w:val="none"/>
                                </w:rPr>
                                <w:t>BOOK NOW</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F3A4B" id="Rectangle: Rounded Corners 1" o:spid="_x0000_s1026" style="position:absolute;margin-left:31.3pt;margin-top:4.9pt;width:82.5pt;height:3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7/ZAIAACMFAAAOAAAAZHJzL2Uyb0RvYy54bWysVFFP2zAQfp+0/2D5fSTpyoCKFFUgpkkI&#10;EDDx7Do2ieT4vLPbpPv1OztpigDtYdqLc/bdfXf+8p3PL/rWsK1C34AteXGUc6ashKqxLyX/+XT9&#10;5ZQzH4SthAGrSr5Tnl8sP38679xCzaAGUylkBGL9onMlr0Nwiyzzslat8EfglCWnBmxFoC2+ZBWK&#10;jtBbk83y/FvWAVYOQSrv6fRqcPJlwtdayXCntVeBmZJTbyGtmNZ1XLPluVi8oHB1I8c2xD900YrG&#10;UtEJ6koEwTbYvINqG4ngQYcjCW0GWjdSpTvQbYr8zW0ea+FUuguR491Ek/9/sPJ2++jukWjonF94&#10;MuMteo1t/FJ/rE9k7SayVB+YpMMin5+cHBOnknxfT4s8T2xmh2yHPnxX0LJolBxhY6sH+iOJKLG9&#10;8YHKUvw+jjaHJpIVdkbFPox9UJo1FZWdpeykD3VpkG0F/VkhpbKhGFy1qNRwXBwfmpoyUskEGJF1&#10;Y8yEPQJE7b3HHnod42OqSvKakvO/NTYkTxmpMtgwJbeNBfwIwNCtxspD/J6kgZrIUujXPYVEcw3V&#10;7h4ZwqBz7+R1Q9zfCB/uBZKw6XfRsIY7WrSBruQwWpzVgL8/Oo/xpDfyctbRoJTc/9oIVJyZH5aU&#10;eFbM53Gy0mZ+fDKjDb72rF977Ka9BPpjBT0LTiYzxgezNzVC+0wzvYpVySWspNollwH3m8swDDC9&#10;ClKtVimMpsmJcGMfnYzgkeAoq6f+WaAbBRhIurewHyqxeCPBITZmWlhtAugm6fPA60g9TWLS0Phq&#10;xFF/vU9Rh7dt+QcAAP//AwBQSwMEFAAGAAgAAAAhABUfGdrZAAAABQEAAA8AAABkcnMvZG93bnJl&#10;di54bWxMj01PwzAMhu9I/IfISFwQS8ZHxUrdCU1C3BAbHDimrWmrNU6VZF3593gndnz9Wo8fF+vZ&#10;DWqiEHvPCMuFAUVc+6bnFuHr8/X2CVRMlhs7eCaEX4qwLi8vCps3/shbmnapVQLhmFuELqUx1zrW&#10;HTkbF34klu7HB2eTxNDqJtijwN2g74zJtLM9y4XOjrTpqN7vDg7hZrW5D28fpkpmv3zffj8IcNKI&#10;11fzyzOoRHP6X4aTvqhDKU6VP3AT1YAgjySEleifyuxRcoWQyUCXhT63L/8AAAD//wMAUEsBAi0A&#10;FAAGAAgAAAAhALaDOJL+AAAA4QEAABMAAAAAAAAAAAAAAAAAAAAAAFtDb250ZW50X1R5cGVzXS54&#10;bWxQSwECLQAUAAYACAAAACEAOP0h/9YAAACUAQAACwAAAAAAAAAAAAAAAAAvAQAAX3JlbHMvLnJl&#10;bHNQSwECLQAUAAYACAAAACEA9+6O/2QCAAAjBQAADgAAAAAAAAAAAAAAAAAuAgAAZHJzL2Uyb0Rv&#10;Yy54bWxQSwECLQAUAAYACAAAACEAFR8Z2tkAAAAFAQAADwAAAAAAAAAAAAAAAAC+BAAAZHJzL2Rv&#10;d25yZXYueG1sUEsFBgAAAAAEAAQA8wAAAMQFAAAAAA==&#10;" fillcolor="#268267 [3204]" strokecolor="#05130f [484]" strokeweight="1pt">
                <v:stroke joinstyle="miter"/>
                <v:textbox>
                  <w:txbxContent>
                    <w:p w14:paraId="6F57D7F9" w14:textId="0F6BA8E2" w:rsidR="00E66273" w:rsidRPr="00E66273" w:rsidRDefault="00E66273" w:rsidP="00E66273">
                      <w:pPr>
                        <w:jc w:val="center"/>
                        <w:rPr>
                          <w:b/>
                          <w:bCs/>
                          <w:color w:val="FFFFFF"/>
                        </w:rPr>
                      </w:pPr>
                      <w:hyperlink r:id="rId11" w:history="1">
                        <w:r w:rsidRPr="00E66273">
                          <w:rPr>
                            <w:rStyle w:val="Hyperlink"/>
                            <w:b/>
                            <w:bCs/>
                            <w:color w:val="FFFFFF"/>
                            <w:u w:val="none"/>
                          </w:rPr>
                          <w:t>BOOK NOW</w:t>
                        </w:r>
                      </w:hyperlink>
                    </w:p>
                  </w:txbxContent>
                </v:textbox>
                <w10:wrap anchorx="margin"/>
              </v:roundrect>
            </w:pict>
          </mc:Fallback>
        </mc:AlternateContent>
      </w:r>
      <w:r w:rsidR="00453E02">
        <w:rPr>
          <w:rFonts w:ascii="Arial" w:eastAsia="Times New Roman" w:hAnsi="Arial" w:cs="Arial"/>
          <w:b/>
          <w:bCs/>
          <w:color w:val="2F2F2F" w:themeColor="accent6" w:themeShade="BF"/>
          <w:spacing w:val="-12"/>
          <w:kern w:val="36"/>
          <w:sz w:val="40"/>
          <w:szCs w:val="40"/>
          <w:lang w:eastAsia="en-GB"/>
        </w:rPr>
        <w:t xml:space="preserve">Introduction to </w:t>
      </w:r>
      <w:r w:rsidR="00374DAF">
        <w:rPr>
          <w:rFonts w:ascii="Arial" w:eastAsia="Times New Roman" w:hAnsi="Arial" w:cs="Arial"/>
          <w:b/>
          <w:bCs/>
          <w:color w:val="2F2F2F" w:themeColor="accent6" w:themeShade="BF"/>
          <w:spacing w:val="-12"/>
          <w:kern w:val="36"/>
          <w:sz w:val="40"/>
          <w:szCs w:val="40"/>
          <w:lang w:eastAsia="en-GB"/>
        </w:rPr>
        <w:t>Neurodivergent-affirming Workplaces</w:t>
      </w:r>
    </w:p>
    <w:p w14:paraId="38F68490" w14:textId="6C61D384" w:rsidR="003268F1" w:rsidRPr="00A81A57" w:rsidRDefault="00000000" w:rsidP="003268F1">
      <w:pPr>
        <w:spacing w:line="240" w:lineRule="auto"/>
        <w:rPr>
          <w:rFonts w:ascii="Arial" w:eastAsia="Times New Roman" w:hAnsi="Arial" w:cs="Arial"/>
          <w:color w:val="2F2F2F" w:themeColor="accent6" w:themeShade="BF"/>
          <w:sz w:val="24"/>
          <w:szCs w:val="24"/>
          <w:lang w:eastAsia="en-GB"/>
        </w:rPr>
      </w:pPr>
      <w:r>
        <w:rPr>
          <w:rFonts w:ascii="Arial" w:eastAsia="Times New Roman" w:hAnsi="Arial" w:cs="Arial"/>
          <w:color w:val="2F2F2F" w:themeColor="accent6" w:themeShade="BF"/>
          <w:sz w:val="24"/>
          <w:szCs w:val="24"/>
          <w:lang w:eastAsia="en-GB"/>
        </w:rPr>
        <w:pict w14:anchorId="7BC84D82">
          <v:rect id="_x0000_i1025" style="width:0;height:0" o:hralign="center" o:hrstd="t" o:hr="t" fillcolor="#a0a0a0" stroked="f"/>
        </w:pict>
      </w:r>
    </w:p>
    <w:p w14:paraId="64485A35" w14:textId="0DAAEA96" w:rsidR="003268F1" w:rsidRPr="00A81A57" w:rsidRDefault="003268F1" w:rsidP="003268F1">
      <w:pPr>
        <w:spacing w:after="72" w:line="240" w:lineRule="auto"/>
        <w:outlineLvl w:val="1"/>
        <w:rPr>
          <w:rFonts w:ascii="Arial" w:eastAsia="Times New Roman" w:hAnsi="Arial" w:cs="Arial"/>
          <w:b/>
          <w:bCs/>
          <w:color w:val="2F2F2F" w:themeColor="accent6" w:themeShade="BF"/>
          <w:sz w:val="32"/>
          <w:szCs w:val="32"/>
          <w:lang w:eastAsia="en-GB"/>
        </w:rPr>
      </w:pPr>
      <w:r w:rsidRPr="00A81A57">
        <w:rPr>
          <w:rFonts w:ascii="Arial" w:eastAsia="Times New Roman" w:hAnsi="Arial" w:cs="Arial"/>
          <w:b/>
          <w:bCs/>
          <w:color w:val="2F2F2F" w:themeColor="accent6" w:themeShade="BF"/>
          <w:sz w:val="32"/>
          <w:szCs w:val="32"/>
          <w:lang w:eastAsia="en-GB"/>
        </w:rPr>
        <w:t xml:space="preserve">How has this </w:t>
      </w:r>
      <w:r w:rsidR="009F1285">
        <w:rPr>
          <w:rFonts w:ascii="Arial" w:eastAsia="Times New Roman" w:hAnsi="Arial" w:cs="Arial"/>
          <w:b/>
          <w:bCs/>
          <w:color w:val="2F2F2F" w:themeColor="accent6" w:themeShade="BF"/>
          <w:sz w:val="32"/>
          <w:szCs w:val="32"/>
          <w:lang w:eastAsia="en-GB"/>
        </w:rPr>
        <w:t>talk</w:t>
      </w:r>
      <w:r w:rsidRPr="00A81A57">
        <w:rPr>
          <w:rFonts w:ascii="Arial" w:eastAsia="Times New Roman" w:hAnsi="Arial" w:cs="Arial"/>
          <w:b/>
          <w:bCs/>
          <w:color w:val="2F2F2F" w:themeColor="accent6" w:themeShade="BF"/>
          <w:sz w:val="32"/>
          <w:szCs w:val="32"/>
          <w:lang w:eastAsia="en-GB"/>
        </w:rPr>
        <w:t xml:space="preserve"> been developed?</w:t>
      </w:r>
    </w:p>
    <w:p w14:paraId="4B76670B" w14:textId="3620BB79" w:rsidR="00453E02" w:rsidRPr="00453E02" w:rsidRDefault="00453E02" w:rsidP="00453E02">
      <w:pPr>
        <w:spacing w:before="192" w:after="72"/>
        <w:outlineLvl w:val="1"/>
        <w:rPr>
          <w:sz w:val="24"/>
          <w:szCs w:val="24"/>
        </w:rPr>
      </w:pPr>
      <w:r w:rsidRPr="00453E02">
        <w:rPr>
          <w:sz w:val="24"/>
          <w:szCs w:val="24"/>
        </w:rPr>
        <w:t>This 1</w:t>
      </w:r>
      <w:r w:rsidR="00DD6525">
        <w:rPr>
          <w:sz w:val="24"/>
          <w:szCs w:val="24"/>
        </w:rPr>
        <w:t>-</w:t>
      </w:r>
      <w:r w:rsidRPr="00453E02">
        <w:rPr>
          <w:sz w:val="24"/>
          <w:szCs w:val="24"/>
        </w:rPr>
        <w:t xml:space="preserve">hour (in total) talk, comprising approximately 45-50 minutes content and a brief question and answer session to finish. It has been developed in-line with the latest research and empirical studies relating to aspects of autism, and autism affirming support, and balanced with 10 years professional experience of supporting autistic people, professionals and parents and caregivers, </w:t>
      </w:r>
      <w:r w:rsidR="00DD6525">
        <w:rPr>
          <w:sz w:val="24"/>
          <w:szCs w:val="24"/>
        </w:rPr>
        <w:t xml:space="preserve">with other commonly co-occurring neurodivergent conditions </w:t>
      </w:r>
      <w:r w:rsidRPr="00453E02">
        <w:rPr>
          <w:sz w:val="24"/>
          <w:szCs w:val="24"/>
        </w:rPr>
        <w:t>as well as lived experience of the specific subject matter.</w:t>
      </w:r>
    </w:p>
    <w:p w14:paraId="58119015" w14:textId="74325F14" w:rsidR="003268F1" w:rsidRPr="00A81A57" w:rsidRDefault="003268F1" w:rsidP="003268F1">
      <w:pPr>
        <w:spacing w:before="192" w:after="72" w:line="240" w:lineRule="auto"/>
        <w:outlineLvl w:val="1"/>
        <w:rPr>
          <w:rFonts w:ascii="Arial" w:eastAsia="Times New Roman" w:hAnsi="Arial" w:cs="Arial"/>
          <w:b/>
          <w:bCs/>
          <w:color w:val="2F2F2F" w:themeColor="accent6" w:themeShade="BF"/>
          <w:sz w:val="32"/>
          <w:szCs w:val="32"/>
          <w:lang w:eastAsia="en-GB"/>
        </w:rPr>
      </w:pPr>
      <w:r w:rsidRPr="00A81A57">
        <w:rPr>
          <w:rFonts w:ascii="Arial" w:eastAsia="Times New Roman" w:hAnsi="Arial" w:cs="Arial"/>
          <w:b/>
          <w:bCs/>
          <w:color w:val="2F2F2F" w:themeColor="accent6" w:themeShade="BF"/>
          <w:sz w:val="32"/>
          <w:szCs w:val="32"/>
          <w:lang w:eastAsia="en-GB"/>
        </w:rPr>
        <w:t xml:space="preserve">What is the overall </w:t>
      </w:r>
      <w:r w:rsidR="00453E02">
        <w:rPr>
          <w:rFonts w:ascii="Arial" w:eastAsia="Times New Roman" w:hAnsi="Arial" w:cs="Arial"/>
          <w:b/>
          <w:bCs/>
          <w:color w:val="2F2F2F" w:themeColor="accent6" w:themeShade="BF"/>
          <w:sz w:val="32"/>
          <w:szCs w:val="32"/>
          <w:lang w:eastAsia="en-GB"/>
        </w:rPr>
        <w:t>talk</w:t>
      </w:r>
      <w:r w:rsidRPr="00A81A57">
        <w:rPr>
          <w:rFonts w:ascii="Arial" w:eastAsia="Times New Roman" w:hAnsi="Arial" w:cs="Arial"/>
          <w:b/>
          <w:bCs/>
          <w:color w:val="2F2F2F" w:themeColor="accent6" w:themeShade="BF"/>
          <w:sz w:val="32"/>
          <w:szCs w:val="32"/>
          <w:lang w:eastAsia="en-GB"/>
        </w:rPr>
        <w:t xml:space="preserve"> aim?</w:t>
      </w:r>
    </w:p>
    <w:p w14:paraId="3C4F4559" w14:textId="516415CA" w:rsidR="00453E02" w:rsidRPr="00453E02" w:rsidRDefault="00453E02" w:rsidP="00453E02">
      <w:pPr>
        <w:spacing w:before="192" w:after="72"/>
        <w:outlineLvl w:val="1"/>
        <w:rPr>
          <w:sz w:val="24"/>
          <w:szCs w:val="24"/>
        </w:rPr>
      </w:pPr>
      <w:r w:rsidRPr="00453E02">
        <w:rPr>
          <w:sz w:val="24"/>
          <w:szCs w:val="24"/>
        </w:rPr>
        <w:t xml:space="preserve">You will gain a basic understanding of what </w:t>
      </w:r>
      <w:r w:rsidR="00DD6525">
        <w:rPr>
          <w:sz w:val="24"/>
          <w:szCs w:val="24"/>
        </w:rPr>
        <w:t>Neurodivergence</w:t>
      </w:r>
      <w:r w:rsidRPr="00453E02">
        <w:rPr>
          <w:sz w:val="24"/>
          <w:szCs w:val="24"/>
        </w:rPr>
        <w:t xml:space="preserve"> is, </w:t>
      </w:r>
      <w:r w:rsidR="00DD6525">
        <w:rPr>
          <w:sz w:val="24"/>
          <w:szCs w:val="24"/>
        </w:rPr>
        <w:t>neurodivergent</w:t>
      </w:r>
      <w:r w:rsidRPr="00453E02">
        <w:rPr>
          <w:sz w:val="24"/>
          <w:szCs w:val="24"/>
        </w:rPr>
        <w:t xml:space="preserve"> culture and </w:t>
      </w:r>
      <w:r w:rsidR="00DD6525">
        <w:rPr>
          <w:sz w:val="24"/>
          <w:szCs w:val="24"/>
        </w:rPr>
        <w:t>neurodivergent</w:t>
      </w:r>
      <w:r w:rsidRPr="00453E02">
        <w:rPr>
          <w:sz w:val="24"/>
          <w:szCs w:val="24"/>
        </w:rPr>
        <w:t>-affirming support</w:t>
      </w:r>
      <w:r w:rsidR="00DD6525">
        <w:rPr>
          <w:sz w:val="24"/>
          <w:szCs w:val="24"/>
        </w:rPr>
        <w:t xml:space="preserve"> in the workplace</w:t>
      </w:r>
      <w:r w:rsidRPr="00453E02">
        <w:rPr>
          <w:sz w:val="24"/>
          <w:szCs w:val="24"/>
        </w:rPr>
        <w:t>.</w:t>
      </w:r>
    </w:p>
    <w:p w14:paraId="60B0F46C" w14:textId="0C8DF07B" w:rsidR="003268F1" w:rsidRPr="00A81A57" w:rsidRDefault="003268F1" w:rsidP="003268F1">
      <w:pPr>
        <w:spacing w:before="192" w:after="72" w:line="240" w:lineRule="auto"/>
        <w:outlineLvl w:val="1"/>
        <w:rPr>
          <w:rFonts w:ascii="Arial" w:eastAsia="Times New Roman" w:hAnsi="Arial" w:cs="Arial"/>
          <w:b/>
          <w:bCs/>
          <w:color w:val="2F2F2F" w:themeColor="accent6" w:themeShade="BF"/>
          <w:sz w:val="32"/>
          <w:szCs w:val="32"/>
          <w:lang w:eastAsia="en-GB"/>
        </w:rPr>
      </w:pPr>
      <w:r w:rsidRPr="00A81A57">
        <w:rPr>
          <w:rFonts w:ascii="Arial" w:eastAsia="Times New Roman" w:hAnsi="Arial" w:cs="Arial"/>
          <w:b/>
          <w:bCs/>
          <w:color w:val="2F2F2F" w:themeColor="accent6" w:themeShade="BF"/>
          <w:sz w:val="32"/>
          <w:szCs w:val="32"/>
          <w:lang w:eastAsia="en-GB"/>
        </w:rPr>
        <w:t>What are the expected learning outcomes?</w:t>
      </w:r>
    </w:p>
    <w:p w14:paraId="42B32B9F" w14:textId="1DB3463C" w:rsidR="00374DAF" w:rsidRDefault="00DD6525" w:rsidP="00374DAF">
      <w:pPr>
        <w:numPr>
          <w:ilvl w:val="0"/>
          <w:numId w:val="3"/>
        </w:numPr>
        <w:spacing w:beforeAutospacing="1" w:after="100" w:afterAutospacing="1" w:line="36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have a good</w:t>
      </w:r>
      <w:r w:rsidR="00374DAF" w:rsidRPr="00374DAF">
        <w:rPr>
          <w:rFonts w:ascii="Arial" w:eastAsia="Times New Roman" w:hAnsi="Arial" w:cs="Arial"/>
          <w:color w:val="000000"/>
          <w:sz w:val="24"/>
          <w:szCs w:val="24"/>
          <w:lang w:eastAsia="en-GB"/>
        </w:rPr>
        <w:t xml:space="preserve"> understanding of autism, </w:t>
      </w:r>
      <w:r w:rsidR="00374DAF">
        <w:rPr>
          <w:rFonts w:ascii="Arial" w:eastAsia="Times New Roman" w:hAnsi="Arial" w:cs="Arial"/>
          <w:color w:val="000000"/>
          <w:sz w:val="24"/>
          <w:szCs w:val="24"/>
          <w:lang w:eastAsia="en-GB"/>
        </w:rPr>
        <w:t xml:space="preserve">and an </w:t>
      </w:r>
      <w:r w:rsidR="00374DAF" w:rsidRPr="00374DAF">
        <w:rPr>
          <w:rFonts w:ascii="Arial" w:eastAsia="Times New Roman" w:hAnsi="Arial" w:cs="Arial"/>
          <w:color w:val="000000"/>
          <w:sz w:val="24"/>
          <w:szCs w:val="24"/>
          <w:lang w:eastAsia="en-GB"/>
        </w:rPr>
        <w:t>introduction to ADHD/AuDHD/Dyslexia/Dyscalculia/Tourettes Syndrome/Mental Health/Perception Disorders/Amnesia/Aphasia</w:t>
      </w:r>
    </w:p>
    <w:p w14:paraId="14B3A3CE" w14:textId="00EA279F" w:rsidR="00DD6525" w:rsidRPr="00374DAF" w:rsidRDefault="00DD6525" w:rsidP="00374DAF">
      <w:pPr>
        <w:numPr>
          <w:ilvl w:val="0"/>
          <w:numId w:val="3"/>
        </w:numPr>
        <w:spacing w:beforeAutospacing="1" w:after="100" w:afterAutospacing="1" w:line="36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be aware of the basic language used when talking about autism and neurodivergence at work</w:t>
      </w:r>
    </w:p>
    <w:p w14:paraId="2300C816" w14:textId="6A4946AB" w:rsidR="00374DAF" w:rsidRDefault="00DD6525" w:rsidP="00374DAF">
      <w:pPr>
        <w:numPr>
          <w:ilvl w:val="0"/>
          <w:numId w:val="3"/>
        </w:numPr>
        <w:spacing w:beforeAutospacing="1" w:after="100" w:afterAutospacing="1" w:line="36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be aware of how to quickly a</w:t>
      </w:r>
      <w:r w:rsidR="00374DAF" w:rsidRPr="00374DAF">
        <w:rPr>
          <w:rFonts w:ascii="Arial" w:eastAsia="Times New Roman" w:hAnsi="Arial" w:cs="Arial"/>
          <w:color w:val="000000"/>
          <w:sz w:val="24"/>
          <w:szCs w:val="24"/>
          <w:lang w:eastAsia="en-GB"/>
        </w:rPr>
        <w:t>dapt everyday communication and interaction to support autistic and neurodivergent people</w:t>
      </w:r>
    </w:p>
    <w:p w14:paraId="18B7E893" w14:textId="0E3A7B81" w:rsidR="00374DAF" w:rsidRPr="00374DAF" w:rsidRDefault="00DD6525" w:rsidP="00374DAF">
      <w:pPr>
        <w:numPr>
          <w:ilvl w:val="0"/>
          <w:numId w:val="3"/>
        </w:numPr>
        <w:spacing w:beforeAutospacing="1" w:after="100" w:afterAutospacing="1" w:line="36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be aware of b</w:t>
      </w:r>
      <w:r w:rsidR="00374DAF">
        <w:rPr>
          <w:rFonts w:ascii="Arial" w:eastAsia="Times New Roman" w:hAnsi="Arial" w:cs="Arial"/>
          <w:color w:val="000000"/>
          <w:sz w:val="24"/>
          <w:szCs w:val="24"/>
          <w:lang w:eastAsia="en-GB"/>
        </w:rPr>
        <w:t>est-practice approaches to removing uncertainty and providing predictability for autistic and Neurodivergent employees</w:t>
      </w:r>
    </w:p>
    <w:p w14:paraId="7008B541" w14:textId="466F197D" w:rsidR="00374DAF" w:rsidRPr="00374DAF" w:rsidRDefault="00DD6525" w:rsidP="00374DAF">
      <w:pPr>
        <w:numPr>
          <w:ilvl w:val="0"/>
          <w:numId w:val="3"/>
        </w:numPr>
        <w:spacing w:beforeAutospacing="1" w:after="100" w:afterAutospacing="1" w:line="36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To be aware of some simple and </w:t>
      </w:r>
      <w:r w:rsidR="00374DAF" w:rsidRPr="00374DAF">
        <w:rPr>
          <w:rFonts w:ascii="Arial" w:eastAsia="Times New Roman" w:hAnsi="Arial" w:cs="Arial"/>
          <w:color w:val="000000"/>
          <w:sz w:val="24"/>
          <w:szCs w:val="24"/>
          <w:lang w:eastAsia="en-GB"/>
        </w:rPr>
        <w:t xml:space="preserve"> supportive and autism and neurodivergent-affirming environmental changes </w:t>
      </w:r>
    </w:p>
    <w:p w14:paraId="191E6079" w14:textId="511D84DA" w:rsidR="00374DAF" w:rsidRPr="00374DAF" w:rsidRDefault="00DD6525" w:rsidP="00374DAF">
      <w:pPr>
        <w:numPr>
          <w:ilvl w:val="0"/>
          <w:numId w:val="3"/>
        </w:numPr>
        <w:spacing w:beforeAutospacing="1" w:after="100" w:afterAutospacing="1" w:line="36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be able to find further r</w:t>
      </w:r>
      <w:r w:rsidR="00374DAF" w:rsidRPr="00374DAF">
        <w:rPr>
          <w:rFonts w:ascii="Arial" w:eastAsia="Times New Roman" w:hAnsi="Arial" w:cs="Arial"/>
          <w:color w:val="000000"/>
          <w:sz w:val="24"/>
          <w:szCs w:val="24"/>
          <w:lang w:eastAsia="en-GB"/>
        </w:rPr>
        <w:t>esources to support autism and neurodivergent-affirming team or personal</w:t>
      </w:r>
      <w:r w:rsidR="00374DAF">
        <w:rPr>
          <w:rFonts w:ascii="Arial" w:eastAsia="Times New Roman" w:hAnsi="Arial" w:cs="Arial"/>
          <w:color w:val="000000"/>
          <w:sz w:val="24"/>
          <w:szCs w:val="24"/>
          <w:lang w:eastAsia="en-GB"/>
        </w:rPr>
        <w:t xml:space="preserve">-practice </w:t>
      </w:r>
      <w:r w:rsidR="00374DAF" w:rsidRPr="00374DAF">
        <w:rPr>
          <w:rFonts w:ascii="Arial" w:eastAsia="Times New Roman" w:hAnsi="Arial" w:cs="Arial"/>
          <w:color w:val="000000"/>
          <w:sz w:val="24"/>
          <w:szCs w:val="24"/>
          <w:lang w:eastAsia="en-GB"/>
        </w:rPr>
        <w:t>change</w:t>
      </w:r>
    </w:p>
    <w:p w14:paraId="6B90D32B" w14:textId="458EE3B9" w:rsidR="003268F1" w:rsidRPr="00A81A57" w:rsidRDefault="003268F1" w:rsidP="003268F1">
      <w:pPr>
        <w:spacing w:before="192" w:after="72" w:line="240" w:lineRule="auto"/>
        <w:outlineLvl w:val="1"/>
        <w:rPr>
          <w:rFonts w:ascii="Arial" w:eastAsia="Times New Roman" w:hAnsi="Arial" w:cs="Arial"/>
          <w:b/>
          <w:bCs/>
          <w:color w:val="2F2F2F" w:themeColor="accent6" w:themeShade="BF"/>
          <w:sz w:val="32"/>
          <w:szCs w:val="32"/>
          <w:lang w:eastAsia="en-GB"/>
        </w:rPr>
      </w:pPr>
      <w:r w:rsidRPr="00A81A57">
        <w:rPr>
          <w:rFonts w:ascii="Arial" w:eastAsia="Times New Roman" w:hAnsi="Arial" w:cs="Arial"/>
          <w:b/>
          <w:bCs/>
          <w:color w:val="2F2F2F" w:themeColor="accent6" w:themeShade="BF"/>
          <w:sz w:val="32"/>
          <w:szCs w:val="32"/>
          <w:lang w:eastAsia="en-GB"/>
        </w:rPr>
        <w:t>Who is this course for?</w:t>
      </w:r>
    </w:p>
    <w:p w14:paraId="0639AC0B" w14:textId="0CAD5136" w:rsidR="00710E76" w:rsidRPr="00BE367A" w:rsidRDefault="00453E02" w:rsidP="00BE367A">
      <w:pPr>
        <w:pStyle w:val="NormalWeb"/>
        <w:spacing w:line="276" w:lineRule="auto"/>
        <w:rPr>
          <w:rFonts w:ascii="Arial" w:hAnsi="Arial" w:cs="Arial"/>
          <w:b/>
          <w:bCs/>
        </w:rPr>
      </w:pPr>
      <w:r w:rsidRPr="00453E02">
        <w:rPr>
          <w:rFonts w:asciiTheme="minorHAnsi" w:hAnsiTheme="minorHAnsi" w:cstheme="minorHAnsi"/>
        </w:rPr>
        <w:t>This course has been designed for everyone. No previous knowledge or training is required.</w:t>
      </w:r>
      <w:r w:rsidR="00D9553F">
        <w:rPr>
          <w:rFonts w:asciiTheme="minorHAnsi" w:hAnsiTheme="minorHAnsi" w:cstheme="minorHAnsi"/>
        </w:rPr>
        <w:t xml:space="preserve"> </w:t>
      </w:r>
      <w:r w:rsidRPr="00D9553F">
        <w:rPr>
          <w:rStyle w:val="Strong"/>
          <w:rFonts w:asciiTheme="minorHAnsi" w:hAnsiTheme="minorHAnsi" w:cstheme="minorHAnsi"/>
          <w:b w:val="0"/>
          <w:bCs w:val="0"/>
        </w:rPr>
        <w:t>This course will be helpful in preparing for our extended 3 hour courses on various topics.</w:t>
      </w:r>
      <w:r w:rsidR="00710E76" w:rsidRPr="00BE367A">
        <w:rPr>
          <w:rFonts w:ascii="Arial" w:hAnsi="Arial" w:cs="Arial"/>
          <w:b/>
          <w:bCs/>
        </w:rPr>
        <w:t xml:space="preserve">Contact: </w:t>
      </w:r>
      <w:hyperlink r:id="rId12" w:history="1">
        <w:r w:rsidR="00243F5D" w:rsidRPr="00D32B93">
          <w:rPr>
            <w:rStyle w:val="Hyperlink"/>
            <w:rFonts w:ascii="Arial" w:hAnsi="Arial" w:cs="Arial"/>
            <w:b/>
            <w:bCs/>
          </w:rPr>
          <w:t>info@autentic.uk</w:t>
        </w:r>
      </w:hyperlink>
      <w:r w:rsidR="00710E76" w:rsidRPr="00BE367A">
        <w:rPr>
          <w:rFonts w:ascii="Arial" w:hAnsi="Arial" w:cs="Arial"/>
          <w:b/>
          <w:bCs/>
        </w:rPr>
        <w:t xml:space="preserve">  </w:t>
      </w:r>
    </w:p>
    <w:sectPr w:rsidR="00710E76" w:rsidRPr="00BE367A" w:rsidSect="00DD6525">
      <w:headerReference w:type="default" r:id="rId13"/>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23F4" w14:textId="77777777" w:rsidR="00A9053C" w:rsidRDefault="00A9053C" w:rsidP="009B6D95">
      <w:pPr>
        <w:spacing w:after="0" w:line="240" w:lineRule="auto"/>
      </w:pPr>
      <w:r>
        <w:separator/>
      </w:r>
    </w:p>
  </w:endnote>
  <w:endnote w:type="continuationSeparator" w:id="0">
    <w:p w14:paraId="19C5E242" w14:textId="77777777" w:rsidR="00A9053C" w:rsidRDefault="00A9053C" w:rsidP="009B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FF96" w14:textId="77777777" w:rsidR="00A9053C" w:rsidRDefault="00A9053C" w:rsidP="009B6D95">
      <w:pPr>
        <w:spacing w:after="0" w:line="240" w:lineRule="auto"/>
      </w:pPr>
      <w:r>
        <w:separator/>
      </w:r>
    </w:p>
  </w:footnote>
  <w:footnote w:type="continuationSeparator" w:id="0">
    <w:p w14:paraId="695A071C" w14:textId="77777777" w:rsidR="00A9053C" w:rsidRDefault="00A9053C" w:rsidP="009B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C7FA" w14:textId="03648188" w:rsidR="009B6D95" w:rsidRDefault="002E0C1F">
    <w:pPr>
      <w:pStyle w:val="Header"/>
    </w:pPr>
    <w:r>
      <w:rPr>
        <w:noProof/>
      </w:rPr>
      <w:drawing>
        <wp:anchor distT="0" distB="0" distL="114300" distR="114300" simplePos="0" relativeHeight="251658240" behindDoc="0" locked="0" layoutInCell="1" allowOverlap="1" wp14:anchorId="41C9FD92" wp14:editId="445FF84F">
          <wp:simplePos x="0" y="0"/>
          <wp:positionH relativeFrom="page">
            <wp:posOffset>4975860</wp:posOffset>
          </wp:positionH>
          <wp:positionV relativeFrom="paragraph">
            <wp:posOffset>-289560</wp:posOffset>
          </wp:positionV>
          <wp:extent cx="2153920" cy="645160"/>
          <wp:effectExtent l="0" t="0" r="0" b="0"/>
          <wp:wrapThrough wrapText="bothSides">
            <wp:wrapPolygon edited="0">
              <wp:start x="2292" y="1276"/>
              <wp:lineTo x="1337" y="4465"/>
              <wp:lineTo x="382" y="8929"/>
              <wp:lineTo x="573" y="14031"/>
              <wp:lineTo x="2292" y="19772"/>
              <wp:lineTo x="4012" y="19772"/>
              <wp:lineTo x="10889" y="18496"/>
              <wp:lineTo x="21014" y="15307"/>
              <wp:lineTo x="21205" y="7654"/>
              <wp:lineTo x="17767" y="5740"/>
              <wp:lineTo x="4012" y="1276"/>
              <wp:lineTo x="2292" y="1276"/>
            </wp:wrapPolygon>
          </wp:wrapThrough>
          <wp:docPr id="1300501101"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22533"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3920" cy="645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1AAC"/>
    <w:multiLevelType w:val="hybridMultilevel"/>
    <w:tmpl w:val="C34C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4112E2"/>
    <w:multiLevelType w:val="multilevel"/>
    <w:tmpl w:val="3F56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B61CF"/>
    <w:multiLevelType w:val="multilevel"/>
    <w:tmpl w:val="29EEF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A71094D"/>
    <w:multiLevelType w:val="multilevel"/>
    <w:tmpl w:val="260E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0978555">
    <w:abstractNumId w:val="0"/>
  </w:num>
  <w:num w:numId="2" w16cid:durableId="341858410">
    <w:abstractNumId w:val="2"/>
  </w:num>
  <w:num w:numId="3" w16cid:durableId="2089573519">
    <w:abstractNumId w:val="1"/>
  </w:num>
  <w:num w:numId="4" w16cid:durableId="863441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afaf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F9"/>
    <w:rsid w:val="000F52BF"/>
    <w:rsid w:val="00240CF9"/>
    <w:rsid w:val="00243F5D"/>
    <w:rsid w:val="002E0C1F"/>
    <w:rsid w:val="00320EFE"/>
    <w:rsid w:val="003268F1"/>
    <w:rsid w:val="00374DAF"/>
    <w:rsid w:val="00453E02"/>
    <w:rsid w:val="004833AA"/>
    <w:rsid w:val="00493689"/>
    <w:rsid w:val="004F4791"/>
    <w:rsid w:val="00515CC9"/>
    <w:rsid w:val="00523438"/>
    <w:rsid w:val="00595E04"/>
    <w:rsid w:val="005D477A"/>
    <w:rsid w:val="006079E1"/>
    <w:rsid w:val="006167C4"/>
    <w:rsid w:val="00674A93"/>
    <w:rsid w:val="006C6167"/>
    <w:rsid w:val="00710E76"/>
    <w:rsid w:val="00834035"/>
    <w:rsid w:val="00852BCE"/>
    <w:rsid w:val="00852C05"/>
    <w:rsid w:val="00905841"/>
    <w:rsid w:val="009B6D95"/>
    <w:rsid w:val="009F1285"/>
    <w:rsid w:val="00A761DA"/>
    <w:rsid w:val="00A81A57"/>
    <w:rsid w:val="00A9053C"/>
    <w:rsid w:val="00B1067B"/>
    <w:rsid w:val="00BE367A"/>
    <w:rsid w:val="00C016C7"/>
    <w:rsid w:val="00C1754E"/>
    <w:rsid w:val="00C71968"/>
    <w:rsid w:val="00C90525"/>
    <w:rsid w:val="00D4786E"/>
    <w:rsid w:val="00D9553F"/>
    <w:rsid w:val="00DD6525"/>
    <w:rsid w:val="00DF347B"/>
    <w:rsid w:val="00E26C8A"/>
    <w:rsid w:val="00E61D1C"/>
    <w:rsid w:val="00E61D5C"/>
    <w:rsid w:val="00E66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afafa"/>
    </o:shapedefaults>
    <o:shapelayout v:ext="edit">
      <o:idmap v:ext="edit" data="2"/>
    </o:shapelayout>
  </w:shapeDefaults>
  <w:decimalSymbol w:val="."/>
  <w:listSeparator w:val=","/>
  <w14:docId w14:val="155B5517"/>
  <w15:chartTrackingRefBased/>
  <w15:docId w15:val="{7C9761CB-E1B5-4D3F-9EAC-1D08C451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35"/>
  </w:style>
  <w:style w:type="paragraph" w:styleId="Heading1">
    <w:name w:val="heading 1"/>
    <w:basedOn w:val="Normal"/>
    <w:next w:val="Normal"/>
    <w:link w:val="Heading1Char"/>
    <w:uiPriority w:val="9"/>
    <w:qFormat/>
    <w:rsid w:val="00834035"/>
    <w:pPr>
      <w:pBdr>
        <w:top w:val="single" w:sz="24" w:space="0" w:color="268267" w:themeColor="accent1"/>
        <w:left w:val="single" w:sz="24" w:space="0" w:color="268267" w:themeColor="accent1"/>
        <w:bottom w:val="single" w:sz="24" w:space="0" w:color="268267" w:themeColor="accent1"/>
        <w:right w:val="single" w:sz="24" w:space="0" w:color="268267" w:themeColor="accent1"/>
      </w:pBdr>
      <w:shd w:val="clear" w:color="auto" w:fill="268267" w:themeFill="accent1"/>
      <w:spacing w:after="0"/>
      <w:outlineLvl w:val="0"/>
    </w:pPr>
    <w:rPr>
      <w:caps/>
      <w:color w:val="F4ECEC" w:themeColor="background1"/>
      <w:spacing w:val="15"/>
      <w:sz w:val="22"/>
      <w:szCs w:val="22"/>
    </w:rPr>
  </w:style>
  <w:style w:type="paragraph" w:styleId="Heading2">
    <w:name w:val="heading 2"/>
    <w:basedOn w:val="Normal"/>
    <w:next w:val="Normal"/>
    <w:link w:val="Heading2Char"/>
    <w:uiPriority w:val="9"/>
    <w:unhideWhenUsed/>
    <w:qFormat/>
    <w:rsid w:val="00834035"/>
    <w:pPr>
      <w:pBdr>
        <w:top w:val="single" w:sz="24" w:space="0" w:color="C9EFE4" w:themeColor="accent1" w:themeTint="33"/>
        <w:left w:val="single" w:sz="24" w:space="0" w:color="C9EFE4" w:themeColor="accent1" w:themeTint="33"/>
        <w:bottom w:val="single" w:sz="24" w:space="0" w:color="C9EFE4" w:themeColor="accent1" w:themeTint="33"/>
        <w:right w:val="single" w:sz="24" w:space="0" w:color="C9EFE4" w:themeColor="accent1" w:themeTint="33"/>
      </w:pBdr>
      <w:shd w:val="clear" w:color="auto" w:fill="C9EFE4"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34035"/>
    <w:pPr>
      <w:pBdr>
        <w:top w:val="single" w:sz="6" w:space="2" w:color="268267" w:themeColor="accent1"/>
      </w:pBdr>
      <w:spacing w:before="300" w:after="0"/>
      <w:outlineLvl w:val="2"/>
    </w:pPr>
    <w:rPr>
      <w:caps/>
      <w:color w:val="134033" w:themeColor="accent1" w:themeShade="7F"/>
      <w:spacing w:val="15"/>
    </w:rPr>
  </w:style>
  <w:style w:type="paragraph" w:styleId="Heading4">
    <w:name w:val="heading 4"/>
    <w:basedOn w:val="Normal"/>
    <w:next w:val="Normal"/>
    <w:link w:val="Heading4Char"/>
    <w:uiPriority w:val="9"/>
    <w:unhideWhenUsed/>
    <w:qFormat/>
    <w:rsid w:val="00834035"/>
    <w:pPr>
      <w:pBdr>
        <w:top w:val="dotted" w:sz="6" w:space="2" w:color="268267" w:themeColor="accent1"/>
      </w:pBdr>
      <w:spacing w:before="200" w:after="0"/>
      <w:outlineLvl w:val="3"/>
    </w:pPr>
    <w:rPr>
      <w:caps/>
      <w:color w:val="1C614C" w:themeColor="accent1" w:themeShade="BF"/>
      <w:spacing w:val="10"/>
    </w:rPr>
  </w:style>
  <w:style w:type="paragraph" w:styleId="Heading5">
    <w:name w:val="heading 5"/>
    <w:basedOn w:val="Normal"/>
    <w:next w:val="Normal"/>
    <w:link w:val="Heading5Char"/>
    <w:uiPriority w:val="9"/>
    <w:semiHidden/>
    <w:unhideWhenUsed/>
    <w:qFormat/>
    <w:rsid w:val="00834035"/>
    <w:pPr>
      <w:pBdr>
        <w:bottom w:val="single" w:sz="6" w:space="1" w:color="268267" w:themeColor="accent1"/>
      </w:pBdr>
      <w:spacing w:before="200" w:after="0"/>
      <w:outlineLvl w:val="4"/>
    </w:pPr>
    <w:rPr>
      <w:caps/>
      <w:color w:val="1C614C" w:themeColor="accent1" w:themeShade="BF"/>
      <w:spacing w:val="10"/>
    </w:rPr>
  </w:style>
  <w:style w:type="paragraph" w:styleId="Heading6">
    <w:name w:val="heading 6"/>
    <w:basedOn w:val="Normal"/>
    <w:next w:val="Normal"/>
    <w:link w:val="Heading6Char"/>
    <w:uiPriority w:val="9"/>
    <w:semiHidden/>
    <w:unhideWhenUsed/>
    <w:qFormat/>
    <w:rsid w:val="00834035"/>
    <w:pPr>
      <w:pBdr>
        <w:bottom w:val="dotted" w:sz="6" w:space="1" w:color="268267" w:themeColor="accent1"/>
      </w:pBdr>
      <w:spacing w:before="200" w:after="0"/>
      <w:outlineLvl w:val="5"/>
    </w:pPr>
    <w:rPr>
      <w:caps/>
      <w:color w:val="1C614C" w:themeColor="accent1" w:themeShade="BF"/>
      <w:spacing w:val="10"/>
    </w:rPr>
  </w:style>
  <w:style w:type="paragraph" w:styleId="Heading7">
    <w:name w:val="heading 7"/>
    <w:basedOn w:val="Normal"/>
    <w:next w:val="Normal"/>
    <w:link w:val="Heading7Char"/>
    <w:uiPriority w:val="9"/>
    <w:semiHidden/>
    <w:unhideWhenUsed/>
    <w:qFormat/>
    <w:rsid w:val="00834035"/>
    <w:pPr>
      <w:spacing w:before="200" w:after="0"/>
      <w:outlineLvl w:val="6"/>
    </w:pPr>
    <w:rPr>
      <w:caps/>
      <w:color w:val="1C614C" w:themeColor="accent1" w:themeShade="BF"/>
      <w:spacing w:val="10"/>
    </w:rPr>
  </w:style>
  <w:style w:type="paragraph" w:styleId="Heading8">
    <w:name w:val="heading 8"/>
    <w:basedOn w:val="Normal"/>
    <w:next w:val="Normal"/>
    <w:link w:val="Heading8Char"/>
    <w:uiPriority w:val="9"/>
    <w:semiHidden/>
    <w:unhideWhenUsed/>
    <w:qFormat/>
    <w:rsid w:val="008340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40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35"/>
    <w:rPr>
      <w:caps/>
      <w:color w:val="F4ECEC" w:themeColor="background1"/>
      <w:spacing w:val="15"/>
      <w:sz w:val="22"/>
      <w:szCs w:val="22"/>
      <w:shd w:val="clear" w:color="auto" w:fill="268267" w:themeFill="accent1"/>
    </w:rPr>
  </w:style>
  <w:style w:type="character" w:customStyle="1" w:styleId="Heading2Char">
    <w:name w:val="Heading 2 Char"/>
    <w:basedOn w:val="DefaultParagraphFont"/>
    <w:link w:val="Heading2"/>
    <w:uiPriority w:val="9"/>
    <w:rsid w:val="00834035"/>
    <w:rPr>
      <w:caps/>
      <w:spacing w:val="15"/>
      <w:shd w:val="clear" w:color="auto" w:fill="C9EFE4" w:themeFill="accent1" w:themeFillTint="33"/>
    </w:rPr>
  </w:style>
  <w:style w:type="character" w:customStyle="1" w:styleId="Heading3Char">
    <w:name w:val="Heading 3 Char"/>
    <w:basedOn w:val="DefaultParagraphFont"/>
    <w:link w:val="Heading3"/>
    <w:uiPriority w:val="9"/>
    <w:rsid w:val="00834035"/>
    <w:rPr>
      <w:caps/>
      <w:color w:val="134033" w:themeColor="accent1" w:themeShade="7F"/>
      <w:spacing w:val="15"/>
    </w:rPr>
  </w:style>
  <w:style w:type="character" w:customStyle="1" w:styleId="Heading4Char">
    <w:name w:val="Heading 4 Char"/>
    <w:basedOn w:val="DefaultParagraphFont"/>
    <w:link w:val="Heading4"/>
    <w:uiPriority w:val="9"/>
    <w:rsid w:val="00834035"/>
    <w:rPr>
      <w:caps/>
      <w:color w:val="1C614C" w:themeColor="accent1" w:themeShade="BF"/>
      <w:spacing w:val="10"/>
    </w:rPr>
  </w:style>
  <w:style w:type="character" w:customStyle="1" w:styleId="Heading5Char">
    <w:name w:val="Heading 5 Char"/>
    <w:basedOn w:val="DefaultParagraphFont"/>
    <w:link w:val="Heading5"/>
    <w:uiPriority w:val="9"/>
    <w:semiHidden/>
    <w:rsid w:val="00834035"/>
    <w:rPr>
      <w:caps/>
      <w:color w:val="1C614C" w:themeColor="accent1" w:themeShade="BF"/>
      <w:spacing w:val="10"/>
    </w:rPr>
  </w:style>
  <w:style w:type="character" w:customStyle="1" w:styleId="Heading6Char">
    <w:name w:val="Heading 6 Char"/>
    <w:basedOn w:val="DefaultParagraphFont"/>
    <w:link w:val="Heading6"/>
    <w:uiPriority w:val="9"/>
    <w:semiHidden/>
    <w:rsid w:val="00834035"/>
    <w:rPr>
      <w:caps/>
      <w:color w:val="1C614C" w:themeColor="accent1" w:themeShade="BF"/>
      <w:spacing w:val="10"/>
    </w:rPr>
  </w:style>
  <w:style w:type="character" w:customStyle="1" w:styleId="Heading7Char">
    <w:name w:val="Heading 7 Char"/>
    <w:basedOn w:val="DefaultParagraphFont"/>
    <w:link w:val="Heading7"/>
    <w:uiPriority w:val="9"/>
    <w:semiHidden/>
    <w:rsid w:val="00834035"/>
    <w:rPr>
      <w:caps/>
      <w:color w:val="1C614C" w:themeColor="accent1" w:themeShade="BF"/>
      <w:spacing w:val="10"/>
    </w:rPr>
  </w:style>
  <w:style w:type="character" w:customStyle="1" w:styleId="Heading8Char">
    <w:name w:val="Heading 8 Char"/>
    <w:basedOn w:val="DefaultParagraphFont"/>
    <w:link w:val="Heading8"/>
    <w:uiPriority w:val="9"/>
    <w:semiHidden/>
    <w:rsid w:val="00834035"/>
    <w:rPr>
      <w:caps/>
      <w:spacing w:val="10"/>
      <w:sz w:val="18"/>
      <w:szCs w:val="18"/>
    </w:rPr>
  </w:style>
  <w:style w:type="character" w:customStyle="1" w:styleId="Heading9Char">
    <w:name w:val="Heading 9 Char"/>
    <w:basedOn w:val="DefaultParagraphFont"/>
    <w:link w:val="Heading9"/>
    <w:uiPriority w:val="9"/>
    <w:semiHidden/>
    <w:rsid w:val="00834035"/>
    <w:rPr>
      <w:i/>
      <w:iCs/>
      <w:caps/>
      <w:spacing w:val="10"/>
      <w:sz w:val="18"/>
      <w:szCs w:val="18"/>
    </w:rPr>
  </w:style>
  <w:style w:type="paragraph" w:styleId="Title">
    <w:name w:val="Title"/>
    <w:basedOn w:val="Normal"/>
    <w:next w:val="Normal"/>
    <w:link w:val="TitleChar"/>
    <w:uiPriority w:val="10"/>
    <w:qFormat/>
    <w:rsid w:val="00834035"/>
    <w:pPr>
      <w:spacing w:before="0" w:after="0"/>
    </w:pPr>
    <w:rPr>
      <w:rFonts w:asciiTheme="majorHAnsi" w:eastAsiaTheme="majorEastAsia" w:hAnsiTheme="majorHAnsi" w:cstheme="majorBidi"/>
      <w:caps/>
      <w:color w:val="268267" w:themeColor="accent1"/>
      <w:spacing w:val="10"/>
      <w:sz w:val="52"/>
      <w:szCs w:val="52"/>
    </w:rPr>
  </w:style>
  <w:style w:type="character" w:customStyle="1" w:styleId="TitleChar">
    <w:name w:val="Title Char"/>
    <w:basedOn w:val="DefaultParagraphFont"/>
    <w:link w:val="Title"/>
    <w:uiPriority w:val="10"/>
    <w:rsid w:val="00834035"/>
    <w:rPr>
      <w:rFonts w:asciiTheme="majorHAnsi" w:eastAsiaTheme="majorEastAsia" w:hAnsiTheme="majorHAnsi" w:cstheme="majorBidi"/>
      <w:caps/>
      <w:color w:val="268267" w:themeColor="accent1"/>
      <w:spacing w:val="10"/>
      <w:sz w:val="52"/>
      <w:szCs w:val="52"/>
    </w:rPr>
  </w:style>
  <w:style w:type="paragraph" w:styleId="Subtitle">
    <w:name w:val="Subtitle"/>
    <w:basedOn w:val="Normal"/>
    <w:next w:val="Normal"/>
    <w:link w:val="SubtitleChar"/>
    <w:uiPriority w:val="11"/>
    <w:qFormat/>
    <w:rsid w:val="0083403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34035"/>
    <w:rPr>
      <w:caps/>
      <w:color w:val="595959" w:themeColor="text1" w:themeTint="A6"/>
      <w:spacing w:val="10"/>
      <w:sz w:val="21"/>
      <w:szCs w:val="21"/>
    </w:rPr>
  </w:style>
  <w:style w:type="paragraph" w:styleId="Quote">
    <w:name w:val="Quote"/>
    <w:basedOn w:val="Normal"/>
    <w:next w:val="Normal"/>
    <w:link w:val="QuoteChar"/>
    <w:uiPriority w:val="29"/>
    <w:qFormat/>
    <w:rsid w:val="00834035"/>
    <w:rPr>
      <w:i/>
      <w:iCs/>
      <w:sz w:val="24"/>
      <w:szCs w:val="24"/>
    </w:rPr>
  </w:style>
  <w:style w:type="character" w:customStyle="1" w:styleId="QuoteChar">
    <w:name w:val="Quote Char"/>
    <w:basedOn w:val="DefaultParagraphFont"/>
    <w:link w:val="Quote"/>
    <w:uiPriority w:val="29"/>
    <w:rsid w:val="00834035"/>
    <w:rPr>
      <w:i/>
      <w:iCs/>
      <w:sz w:val="24"/>
      <w:szCs w:val="24"/>
    </w:rPr>
  </w:style>
  <w:style w:type="paragraph" w:styleId="ListParagraph">
    <w:name w:val="List Paragraph"/>
    <w:basedOn w:val="Normal"/>
    <w:uiPriority w:val="34"/>
    <w:qFormat/>
    <w:rsid w:val="00240CF9"/>
    <w:pPr>
      <w:ind w:left="720"/>
      <w:contextualSpacing/>
    </w:pPr>
  </w:style>
  <w:style w:type="character" w:styleId="IntenseEmphasis">
    <w:name w:val="Intense Emphasis"/>
    <w:uiPriority w:val="21"/>
    <w:qFormat/>
    <w:rsid w:val="00834035"/>
    <w:rPr>
      <w:b/>
      <w:bCs/>
      <w:caps/>
      <w:color w:val="134033" w:themeColor="accent1" w:themeShade="7F"/>
      <w:spacing w:val="10"/>
    </w:rPr>
  </w:style>
  <w:style w:type="paragraph" w:styleId="IntenseQuote">
    <w:name w:val="Intense Quote"/>
    <w:basedOn w:val="Normal"/>
    <w:next w:val="Normal"/>
    <w:link w:val="IntenseQuoteChar"/>
    <w:uiPriority w:val="30"/>
    <w:qFormat/>
    <w:rsid w:val="00834035"/>
    <w:pPr>
      <w:spacing w:before="240" w:after="240" w:line="240" w:lineRule="auto"/>
      <w:ind w:left="1080" w:right="1080"/>
      <w:jc w:val="center"/>
    </w:pPr>
    <w:rPr>
      <w:color w:val="268267" w:themeColor="accent1"/>
      <w:sz w:val="24"/>
      <w:szCs w:val="24"/>
    </w:rPr>
  </w:style>
  <w:style w:type="character" w:customStyle="1" w:styleId="IntenseQuoteChar">
    <w:name w:val="Intense Quote Char"/>
    <w:basedOn w:val="DefaultParagraphFont"/>
    <w:link w:val="IntenseQuote"/>
    <w:uiPriority w:val="30"/>
    <w:rsid w:val="00834035"/>
    <w:rPr>
      <w:color w:val="268267" w:themeColor="accent1"/>
      <w:sz w:val="24"/>
      <w:szCs w:val="24"/>
    </w:rPr>
  </w:style>
  <w:style w:type="character" w:styleId="IntenseReference">
    <w:name w:val="Intense Reference"/>
    <w:uiPriority w:val="32"/>
    <w:qFormat/>
    <w:rsid w:val="00834035"/>
    <w:rPr>
      <w:b/>
      <w:bCs/>
      <w:i/>
      <w:iCs/>
      <w:caps/>
      <w:color w:val="268267" w:themeColor="accent1"/>
    </w:rPr>
  </w:style>
  <w:style w:type="paragraph" w:styleId="Header">
    <w:name w:val="header"/>
    <w:basedOn w:val="Normal"/>
    <w:link w:val="HeaderChar"/>
    <w:uiPriority w:val="99"/>
    <w:unhideWhenUsed/>
    <w:rsid w:val="009B6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D95"/>
  </w:style>
  <w:style w:type="paragraph" w:styleId="Footer">
    <w:name w:val="footer"/>
    <w:basedOn w:val="Normal"/>
    <w:link w:val="FooterChar"/>
    <w:uiPriority w:val="99"/>
    <w:unhideWhenUsed/>
    <w:rsid w:val="009B6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D95"/>
  </w:style>
  <w:style w:type="paragraph" w:styleId="Caption">
    <w:name w:val="caption"/>
    <w:basedOn w:val="Normal"/>
    <w:next w:val="Normal"/>
    <w:uiPriority w:val="35"/>
    <w:semiHidden/>
    <w:unhideWhenUsed/>
    <w:qFormat/>
    <w:rsid w:val="00834035"/>
    <w:rPr>
      <w:b/>
      <w:bCs/>
      <w:color w:val="1C614C" w:themeColor="accent1" w:themeShade="BF"/>
      <w:sz w:val="16"/>
      <w:szCs w:val="16"/>
    </w:rPr>
  </w:style>
  <w:style w:type="character" w:styleId="Strong">
    <w:name w:val="Strong"/>
    <w:uiPriority w:val="22"/>
    <w:qFormat/>
    <w:rsid w:val="00834035"/>
    <w:rPr>
      <w:b/>
      <w:bCs/>
    </w:rPr>
  </w:style>
  <w:style w:type="character" w:styleId="Emphasis">
    <w:name w:val="Emphasis"/>
    <w:uiPriority w:val="20"/>
    <w:qFormat/>
    <w:rsid w:val="00834035"/>
    <w:rPr>
      <w:caps/>
      <w:color w:val="134033" w:themeColor="accent1" w:themeShade="7F"/>
      <w:spacing w:val="5"/>
    </w:rPr>
  </w:style>
  <w:style w:type="paragraph" w:styleId="NoSpacing">
    <w:name w:val="No Spacing"/>
    <w:uiPriority w:val="1"/>
    <w:qFormat/>
    <w:rsid w:val="00834035"/>
    <w:pPr>
      <w:spacing w:after="0" w:line="240" w:lineRule="auto"/>
    </w:pPr>
  </w:style>
  <w:style w:type="character" w:styleId="SubtleEmphasis">
    <w:name w:val="Subtle Emphasis"/>
    <w:uiPriority w:val="19"/>
    <w:qFormat/>
    <w:rsid w:val="00834035"/>
    <w:rPr>
      <w:i/>
      <w:iCs/>
      <w:color w:val="134033" w:themeColor="accent1" w:themeShade="7F"/>
    </w:rPr>
  </w:style>
  <w:style w:type="character" w:styleId="SubtleReference">
    <w:name w:val="Subtle Reference"/>
    <w:uiPriority w:val="31"/>
    <w:qFormat/>
    <w:rsid w:val="00834035"/>
    <w:rPr>
      <w:b/>
      <w:bCs/>
      <w:color w:val="268267" w:themeColor="accent1"/>
    </w:rPr>
  </w:style>
  <w:style w:type="character" w:styleId="BookTitle">
    <w:name w:val="Book Title"/>
    <w:uiPriority w:val="33"/>
    <w:qFormat/>
    <w:rsid w:val="00834035"/>
    <w:rPr>
      <w:b/>
      <w:bCs/>
      <w:i/>
      <w:iCs/>
      <w:spacing w:val="0"/>
    </w:rPr>
  </w:style>
  <w:style w:type="paragraph" w:styleId="TOCHeading">
    <w:name w:val="TOC Heading"/>
    <w:basedOn w:val="Heading1"/>
    <w:next w:val="Normal"/>
    <w:uiPriority w:val="39"/>
    <w:semiHidden/>
    <w:unhideWhenUsed/>
    <w:qFormat/>
    <w:rsid w:val="00834035"/>
    <w:pPr>
      <w:outlineLvl w:val="9"/>
    </w:pPr>
  </w:style>
  <w:style w:type="paragraph" w:styleId="NormalWeb">
    <w:name w:val="Normal (Web)"/>
    <w:basedOn w:val="Normal"/>
    <w:uiPriority w:val="99"/>
    <w:unhideWhenUsed/>
    <w:rsid w:val="003268F1"/>
    <w:pPr>
      <w:spacing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66273"/>
    <w:rPr>
      <w:color w:val="34AE8A" w:themeColor="hyperlink"/>
      <w:u w:val="single"/>
    </w:rPr>
  </w:style>
  <w:style w:type="character" w:styleId="UnresolvedMention">
    <w:name w:val="Unresolved Mention"/>
    <w:basedOn w:val="DefaultParagraphFont"/>
    <w:uiPriority w:val="99"/>
    <w:semiHidden/>
    <w:unhideWhenUsed/>
    <w:rsid w:val="00E66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6935">
      <w:bodyDiv w:val="1"/>
      <w:marLeft w:val="0"/>
      <w:marRight w:val="0"/>
      <w:marTop w:val="0"/>
      <w:marBottom w:val="0"/>
      <w:divBdr>
        <w:top w:val="none" w:sz="0" w:space="0" w:color="auto"/>
        <w:left w:val="none" w:sz="0" w:space="0" w:color="auto"/>
        <w:bottom w:val="none" w:sz="0" w:space="0" w:color="auto"/>
        <w:right w:val="none" w:sz="0" w:space="0" w:color="auto"/>
      </w:divBdr>
    </w:div>
    <w:div w:id="66377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utenti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utentic.uk?subject=Booking%20enquiry%20Introduction%20to%20NDaffirming%20workpla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autentic.uk?subject=Booking%20enquiry%20Introduction%20to%20NDaffirming%20workpla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utentic">
      <a:dk1>
        <a:sysClr val="windowText" lastClr="000000"/>
      </a:dk1>
      <a:lt1>
        <a:srgbClr val="F4ECEC"/>
      </a:lt1>
      <a:dk2>
        <a:srgbClr val="0E2841"/>
      </a:dk2>
      <a:lt2>
        <a:srgbClr val="F4ECEC"/>
      </a:lt2>
      <a:accent1>
        <a:srgbClr val="268267"/>
      </a:accent1>
      <a:accent2>
        <a:srgbClr val="4CC9A4"/>
      </a:accent2>
      <a:accent3>
        <a:srgbClr val="467886"/>
      </a:accent3>
      <a:accent4>
        <a:srgbClr val="BFBFBF"/>
      </a:accent4>
      <a:accent5>
        <a:srgbClr val="747474"/>
      </a:accent5>
      <a:accent6>
        <a:srgbClr val="3F3F3F"/>
      </a:accent6>
      <a:hlink>
        <a:srgbClr val="34AE8A"/>
      </a:hlink>
      <a:folHlink>
        <a:srgbClr val="467886"/>
      </a:folHlink>
    </a:clrScheme>
    <a:fontScheme name="Autenti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CC8254B383544BD2A4D8DC3D35654" ma:contentTypeVersion="14" ma:contentTypeDescription="Create a new document." ma:contentTypeScope="" ma:versionID="1a2cb909fa67d236f2b4a9165398c700">
  <xsd:schema xmlns:xsd="http://www.w3.org/2001/XMLSchema" xmlns:xs="http://www.w3.org/2001/XMLSchema" xmlns:p="http://schemas.microsoft.com/office/2006/metadata/properties" xmlns:ns2="5580e56b-2830-41c7-9152-94603d67dd0c" xmlns:ns3="a32ed29b-6aac-4fdc-a9da-2d031f674c50" targetNamespace="http://schemas.microsoft.com/office/2006/metadata/properties" ma:root="true" ma:fieldsID="538c7f6b3fd42fa7c7d8b2bf436ad537" ns2:_="" ns3:_="">
    <xsd:import namespace="5580e56b-2830-41c7-9152-94603d67dd0c"/>
    <xsd:import namespace="a32ed29b-6aac-4fdc-a9da-2d031f674c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0e56b-2830-41c7-9152-94603d67d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219a8-8eb6-4a26-899e-aac3383c3d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ed29b-6aac-4fdc-a9da-2d031f674c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999c53-edb4-48a3-95cc-37b24fd5beef}" ma:internalName="TaxCatchAll" ma:showField="CatchAllData" ma:web="a32ed29b-6aac-4fdc-a9da-2d031f674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2ed29b-6aac-4fdc-a9da-2d031f674c50" xsi:nil="true"/>
    <lcf76f155ced4ddcb4097134ff3c332f xmlns="5580e56b-2830-41c7-9152-94603d67dd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1FDF7C-BFCF-4604-A6ED-62E3EF2C6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0e56b-2830-41c7-9152-94603d67dd0c"/>
    <ds:schemaRef ds:uri="a32ed29b-6aac-4fdc-a9da-2d031f674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04FDB-34E9-42C6-BB0F-3DC8223AA16E}">
  <ds:schemaRefs>
    <ds:schemaRef ds:uri="http://schemas.microsoft.com/sharepoint/v3/contenttype/forms"/>
  </ds:schemaRefs>
</ds:datastoreItem>
</file>

<file path=customXml/itemProps3.xml><?xml version="1.0" encoding="utf-8"?>
<ds:datastoreItem xmlns:ds="http://schemas.openxmlformats.org/officeDocument/2006/customXml" ds:itemID="{3FF6E7F8-6DBF-4103-BF2B-0158B73F5C5B}">
  <ds:schemaRefs>
    <ds:schemaRef ds:uri="http://schemas.microsoft.com/office/2006/metadata/properties"/>
    <ds:schemaRef ds:uri="http://schemas.microsoft.com/office/infopath/2007/PartnerControls"/>
    <ds:schemaRef ds:uri="a32ed29b-6aac-4fdc-a9da-2d031f674c50"/>
    <ds:schemaRef ds:uri="5580e56b-2830-41c7-9152-94603d67dd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Leggett</dc:creator>
  <cp:keywords/>
  <dc:description/>
  <cp:lastModifiedBy>Catherine Leggett</cp:lastModifiedBy>
  <cp:revision>3</cp:revision>
  <cp:lastPrinted>2024-04-11T15:54:00Z</cp:lastPrinted>
  <dcterms:created xsi:type="dcterms:W3CDTF">2026-06-01T11:53:00Z</dcterms:created>
  <dcterms:modified xsi:type="dcterms:W3CDTF">2026-06-01T11:57:00Z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0x0101001DFCC8254B383544BD2A4D8DC3D35654</vt:lpwstr>
  </property>
  <property fmtid="{D5CDD505-2E9C-101B-9397-08002B2CF9AE}" pid="3" name="MediaServiceImageTags">
    <vt:lpwstr/>
  </property>
</Properties>
</file>